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bookmarkStart w:id="0" w:name="page7"/>
      <w:bookmarkEnd w:id="0"/>
      <w:r w:rsidRPr="00056632">
        <w:rPr>
          <w:rFonts w:ascii="Arial" w:hAnsi="Arial" w:cs="Arial"/>
          <w:b/>
          <w:bCs/>
          <w:sz w:val="28"/>
          <w:szCs w:val="28"/>
          <w:lang w:val="nl-NL"/>
        </w:rPr>
        <w:t xml:space="preserve">Tuinafval </w:t>
      </w:r>
      <w:r w:rsidR="00AB6839">
        <w:rPr>
          <w:rFonts w:ascii="Arial" w:hAnsi="Arial" w:cs="Arial"/>
          <w:b/>
          <w:bCs/>
          <w:sz w:val="28"/>
          <w:szCs w:val="28"/>
          <w:lang w:val="nl-NL"/>
        </w:rPr>
        <w:t>scheiden</w:t>
      </w:r>
    </w:p>
    <w:p w:rsidR="00EC644E" w:rsidRPr="00056632" w:rsidRDefault="00EC644E">
      <w:pPr>
        <w:widowControl w:val="0"/>
        <w:autoSpaceDE w:val="0"/>
        <w:autoSpaceDN w:val="0"/>
        <w:adjustRightInd w:val="0"/>
        <w:spacing w:after="0" w:line="272"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Doel</w:t>
      </w:r>
    </w:p>
    <w:p w:rsidR="00EC644E" w:rsidRPr="00056632" w:rsidRDefault="00EC644E">
      <w:pPr>
        <w:widowControl w:val="0"/>
        <w:autoSpaceDE w:val="0"/>
        <w:autoSpaceDN w:val="0"/>
        <w:adjustRightInd w:val="0"/>
        <w:spacing w:after="0" w:line="21"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Na deze opdracht kun je iets vertellen over composteren.</w:t>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proofErr w:type="spellStart"/>
      <w:r w:rsidRPr="00056632">
        <w:rPr>
          <w:rFonts w:ascii="Arial" w:hAnsi="Arial" w:cs="Arial"/>
          <w:i/>
          <w:iCs/>
          <w:sz w:val="20"/>
          <w:szCs w:val="20"/>
          <w:lang w:val="nl-NL"/>
        </w:rPr>
        <w:t>Benodigheden</w:t>
      </w:r>
      <w:proofErr w:type="spellEnd"/>
    </w:p>
    <w:p w:rsidR="00EC644E" w:rsidRPr="00056632" w:rsidRDefault="00EC644E">
      <w:pPr>
        <w:widowControl w:val="0"/>
        <w:autoSpaceDE w:val="0"/>
        <w:autoSpaceDN w:val="0"/>
        <w:adjustRightInd w:val="0"/>
        <w:spacing w:after="0" w:line="21"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Bij deze opdracht heb je nodig:</w:t>
      </w:r>
    </w:p>
    <w:p w:rsidR="00EC644E" w:rsidRDefault="008B2411">
      <w:pPr>
        <w:widowControl w:val="0"/>
        <w:numPr>
          <w:ilvl w:val="0"/>
          <w:numId w:val="10"/>
        </w:numPr>
        <w:tabs>
          <w:tab w:val="clear" w:pos="720"/>
          <w:tab w:val="num" w:pos="286"/>
        </w:tabs>
        <w:overflowPunct w:val="0"/>
        <w:autoSpaceDE w:val="0"/>
        <w:autoSpaceDN w:val="0"/>
        <w:adjustRightInd w:val="0"/>
        <w:spacing w:after="0" w:line="230"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potlood</w:t>
      </w:r>
      <w:proofErr w:type="spellEnd"/>
      <w:r>
        <w:rPr>
          <w:rFonts w:ascii="Arial" w:hAnsi="Arial" w:cs="Arial"/>
          <w:sz w:val="20"/>
          <w:szCs w:val="20"/>
        </w:rPr>
        <w:t xml:space="preserve">; </w:t>
      </w:r>
    </w:p>
    <w:p w:rsidR="00EC644E" w:rsidRDefault="008B2411">
      <w:pPr>
        <w:widowControl w:val="0"/>
        <w:numPr>
          <w:ilvl w:val="0"/>
          <w:numId w:val="10"/>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gum; </w:t>
      </w:r>
    </w:p>
    <w:p w:rsidR="00EC644E" w:rsidRDefault="008B2411">
      <w:pPr>
        <w:widowControl w:val="0"/>
        <w:numPr>
          <w:ilvl w:val="0"/>
          <w:numId w:val="10"/>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steekschop</w:t>
      </w:r>
      <w:proofErr w:type="spellEnd"/>
      <w:r>
        <w:rPr>
          <w:rFonts w:ascii="Arial" w:hAnsi="Arial" w:cs="Arial"/>
          <w:sz w:val="20"/>
          <w:szCs w:val="20"/>
        </w:rPr>
        <w:t xml:space="preserve">; </w:t>
      </w:r>
    </w:p>
    <w:p w:rsidR="00EC644E" w:rsidRDefault="008B2411">
      <w:pPr>
        <w:widowControl w:val="0"/>
        <w:numPr>
          <w:ilvl w:val="0"/>
          <w:numId w:val="10"/>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riek</w:t>
      </w:r>
      <w:proofErr w:type="spellEnd"/>
      <w:r>
        <w:rPr>
          <w:rFonts w:ascii="Arial" w:hAnsi="Arial" w:cs="Arial"/>
          <w:sz w:val="20"/>
          <w:szCs w:val="20"/>
        </w:rPr>
        <w:t xml:space="preserve">. </w:t>
      </w:r>
    </w:p>
    <w:p w:rsidR="00EC644E" w:rsidRDefault="00EC644E">
      <w:pPr>
        <w:widowControl w:val="0"/>
        <w:autoSpaceDE w:val="0"/>
        <w:autoSpaceDN w:val="0"/>
        <w:adjustRightInd w:val="0"/>
        <w:spacing w:after="0" w:line="199" w:lineRule="exact"/>
        <w:rPr>
          <w:rFonts w:ascii="Times New Roman" w:hAnsi="Times New Roman" w:cs="Times New Roman"/>
          <w:sz w:val="24"/>
          <w:szCs w:val="24"/>
        </w:rPr>
      </w:pPr>
    </w:p>
    <w:p w:rsidR="00EC644E" w:rsidRDefault="008B2411">
      <w:pPr>
        <w:widowControl w:val="0"/>
        <w:autoSpaceDE w:val="0"/>
        <w:autoSpaceDN w:val="0"/>
        <w:adjustRightInd w:val="0"/>
        <w:spacing w:after="0" w:line="240" w:lineRule="auto"/>
        <w:ind w:left="6"/>
        <w:rPr>
          <w:rFonts w:ascii="Times New Roman" w:hAnsi="Times New Roman" w:cs="Times New Roman"/>
          <w:sz w:val="24"/>
          <w:szCs w:val="24"/>
        </w:rPr>
      </w:pPr>
      <w:proofErr w:type="spellStart"/>
      <w:r>
        <w:rPr>
          <w:rFonts w:ascii="Arial" w:hAnsi="Arial" w:cs="Arial"/>
          <w:i/>
          <w:iCs/>
          <w:sz w:val="20"/>
          <w:szCs w:val="20"/>
        </w:rPr>
        <w:t>Oriëntatie</w:t>
      </w:r>
      <w:proofErr w:type="spellEnd"/>
    </w:p>
    <w:p w:rsidR="00EC644E" w:rsidRDefault="00EC644E">
      <w:pPr>
        <w:widowControl w:val="0"/>
        <w:autoSpaceDE w:val="0"/>
        <w:autoSpaceDN w:val="0"/>
        <w:adjustRightInd w:val="0"/>
        <w:spacing w:after="0" w:line="236" w:lineRule="exact"/>
        <w:rPr>
          <w:rFonts w:ascii="Times New Roman" w:hAnsi="Times New Roman" w:cs="Times New Roman"/>
          <w:sz w:val="24"/>
          <w:szCs w:val="24"/>
        </w:rPr>
      </w:pPr>
    </w:p>
    <w:p w:rsidR="00EC644E" w:rsidRDefault="008B2411">
      <w:pPr>
        <w:widowControl w:val="0"/>
        <w:autoSpaceDE w:val="0"/>
        <w:autoSpaceDN w:val="0"/>
        <w:adjustRightInd w:val="0"/>
        <w:spacing w:after="0" w:line="240" w:lineRule="auto"/>
        <w:ind w:left="6"/>
        <w:rPr>
          <w:rFonts w:ascii="Times New Roman" w:hAnsi="Times New Roman" w:cs="Times New Roman"/>
          <w:sz w:val="24"/>
          <w:szCs w:val="24"/>
        </w:rPr>
      </w:pPr>
      <w:proofErr w:type="spellStart"/>
      <w:r>
        <w:rPr>
          <w:rFonts w:ascii="Arial" w:hAnsi="Arial" w:cs="Arial"/>
          <w:b/>
          <w:bCs/>
          <w:i/>
          <w:iCs/>
          <w:sz w:val="28"/>
          <w:szCs w:val="28"/>
        </w:rPr>
        <w:t>Tuinafval</w:t>
      </w:r>
      <w:proofErr w:type="spellEnd"/>
      <w:r>
        <w:rPr>
          <w:rFonts w:ascii="Arial" w:hAnsi="Arial" w:cs="Arial"/>
          <w:b/>
          <w:bCs/>
          <w:i/>
          <w:iCs/>
          <w:sz w:val="28"/>
          <w:szCs w:val="28"/>
        </w:rPr>
        <w:t xml:space="preserve"> </w:t>
      </w:r>
      <w:r w:rsidR="00AB6839">
        <w:rPr>
          <w:rFonts w:ascii="Arial" w:hAnsi="Arial" w:cs="Arial"/>
          <w:b/>
          <w:bCs/>
          <w:sz w:val="28"/>
          <w:szCs w:val="28"/>
        </w:rPr>
        <w:t>scheiden</w:t>
      </w:r>
      <w:bookmarkStart w:id="1" w:name="_GoBack"/>
      <w:bookmarkEnd w:id="1"/>
    </w:p>
    <w:p w:rsidR="00EC644E" w:rsidRDefault="00EC644E">
      <w:pPr>
        <w:widowControl w:val="0"/>
        <w:autoSpaceDE w:val="0"/>
        <w:autoSpaceDN w:val="0"/>
        <w:adjustRightInd w:val="0"/>
        <w:spacing w:after="0" w:line="270" w:lineRule="exact"/>
        <w:rPr>
          <w:rFonts w:ascii="Times New Roman" w:hAnsi="Times New Roman" w:cs="Times New Roman"/>
          <w:sz w:val="24"/>
          <w:szCs w:val="24"/>
        </w:rPr>
      </w:pPr>
    </w:p>
    <w:p w:rsidR="00EC644E" w:rsidRPr="00056632" w:rsidRDefault="008B2411">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Tuinafval is bijvoorbeeld blad, oude bloemknoppen, onkruid en maaisel van het gazon. Het afval bestaat soms ook uit takken en stammen. In een tuin vind je ook andere dingen. Denk maar eens aan plastic, blikjes en papier.</w:t>
      </w:r>
    </w:p>
    <w:p w:rsidR="00EC644E" w:rsidRPr="00056632" w:rsidRDefault="00EC644E">
      <w:pPr>
        <w:widowControl w:val="0"/>
        <w:autoSpaceDE w:val="0"/>
        <w:autoSpaceDN w:val="0"/>
        <w:adjustRightInd w:val="0"/>
        <w:spacing w:after="0" w:line="170" w:lineRule="exact"/>
        <w:rPr>
          <w:rFonts w:ascii="Times New Roman" w:hAnsi="Times New Roman" w:cs="Times New Roman"/>
          <w:sz w:val="24"/>
          <w:szCs w:val="24"/>
          <w:lang w:val="nl-NL"/>
        </w:rPr>
      </w:pPr>
    </w:p>
    <w:p w:rsidR="00EC644E" w:rsidRPr="00056632" w:rsidRDefault="008B2411">
      <w:pPr>
        <w:widowControl w:val="0"/>
        <w:overflowPunct w:val="0"/>
        <w:autoSpaceDE w:val="0"/>
        <w:autoSpaceDN w:val="0"/>
        <w:adjustRightInd w:val="0"/>
        <w:spacing w:after="0" w:line="238" w:lineRule="auto"/>
        <w:ind w:left="6"/>
        <w:jc w:val="both"/>
        <w:rPr>
          <w:rFonts w:ascii="Times New Roman" w:hAnsi="Times New Roman" w:cs="Times New Roman"/>
          <w:sz w:val="24"/>
          <w:szCs w:val="24"/>
          <w:lang w:val="nl-NL"/>
        </w:rPr>
      </w:pPr>
      <w:r w:rsidRPr="00056632">
        <w:rPr>
          <w:rFonts w:ascii="Arial" w:hAnsi="Arial" w:cs="Arial"/>
          <w:sz w:val="20"/>
          <w:szCs w:val="20"/>
          <w:lang w:val="nl-NL"/>
        </w:rPr>
        <w:t xml:space="preserve">Tuinafval moet je ergens kwijt. Je kunt het storten in de daarvoor bestemde afvalbakken. Plastic, blikjes en papier doe je in een grijze bak. Het ‘groene’ tuinafval doe je in de </w:t>
      </w:r>
      <w:r w:rsidRPr="00056632">
        <w:rPr>
          <w:rFonts w:ascii="Arial" w:hAnsi="Arial" w:cs="Arial"/>
          <w:i/>
          <w:iCs/>
          <w:sz w:val="20"/>
          <w:szCs w:val="20"/>
          <w:lang w:val="nl-NL"/>
        </w:rPr>
        <w:t>groenbak</w:t>
      </w:r>
      <w:r w:rsidRPr="00056632">
        <w:rPr>
          <w:rFonts w:ascii="Arial" w:hAnsi="Arial" w:cs="Arial"/>
          <w:sz w:val="20"/>
          <w:szCs w:val="20"/>
          <w:lang w:val="nl-NL"/>
        </w:rPr>
        <w:t xml:space="preserve">. Het groene tuinafval kun je ook op de </w:t>
      </w:r>
      <w:r w:rsidRPr="00056632">
        <w:rPr>
          <w:rFonts w:ascii="Arial" w:hAnsi="Arial" w:cs="Arial"/>
          <w:i/>
          <w:iCs/>
          <w:sz w:val="20"/>
          <w:szCs w:val="20"/>
          <w:lang w:val="nl-NL"/>
        </w:rPr>
        <w:t>composthoop</w:t>
      </w:r>
      <w:r w:rsidRPr="00056632">
        <w:rPr>
          <w:rFonts w:ascii="Arial" w:hAnsi="Arial" w:cs="Arial"/>
          <w:sz w:val="20"/>
          <w:szCs w:val="20"/>
          <w:lang w:val="nl-NL"/>
        </w:rPr>
        <w:t xml:space="preserve"> gooien. Het tuinafval verteert daar door bacteriën en schimmels, waardoor je compost krijgt. </w:t>
      </w:r>
      <w:r w:rsidRPr="00056632">
        <w:rPr>
          <w:rFonts w:ascii="Arial" w:hAnsi="Arial" w:cs="Arial"/>
          <w:i/>
          <w:iCs/>
          <w:sz w:val="20"/>
          <w:szCs w:val="20"/>
          <w:lang w:val="nl-NL"/>
        </w:rPr>
        <w:t>Compost</w:t>
      </w:r>
      <w:r w:rsidRPr="00056632">
        <w:rPr>
          <w:rFonts w:ascii="Arial" w:hAnsi="Arial" w:cs="Arial"/>
          <w:sz w:val="20"/>
          <w:szCs w:val="20"/>
          <w:lang w:val="nl-NL"/>
        </w:rPr>
        <w:t xml:space="preserve"> zit vol plantenvoeding. Je gebruikt het als mest. Je kunt de compost gebruiken in de border, maar ook op het gazon.</w:t>
      </w:r>
    </w:p>
    <w:p w:rsidR="00EC644E" w:rsidRPr="00056632" w:rsidRDefault="00EC644E">
      <w:pPr>
        <w:widowControl w:val="0"/>
        <w:autoSpaceDE w:val="0"/>
        <w:autoSpaceDN w:val="0"/>
        <w:adjustRightInd w:val="0"/>
        <w:spacing w:after="0" w:line="181"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a Wat gooi jij thuis in de groenbak?</w:t>
      </w:r>
    </w:p>
    <w:p w:rsidR="00EC644E" w:rsidRPr="00056632" w:rsidRDefault="0005663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76672"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7696"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330"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b Mag alles wat in de groenbak gaat ook op de composthoop?</w:t>
      </w:r>
    </w:p>
    <w:p w:rsidR="00EC644E" w:rsidRPr="00056632" w:rsidRDefault="0005663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7872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9744"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0768" behindDoc="1" locked="0" layoutInCell="0" allowOverlap="1">
            <wp:simplePos x="0" y="0"/>
            <wp:positionH relativeFrom="column">
              <wp:posOffset>174625</wp:posOffset>
            </wp:positionH>
            <wp:positionV relativeFrom="paragraph">
              <wp:posOffset>487680</wp:posOffset>
            </wp:positionV>
            <wp:extent cx="5950585" cy="42291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359"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486"/>
        <w:rPr>
          <w:rFonts w:ascii="Times New Roman" w:hAnsi="Times New Roman" w:cs="Times New Roman"/>
          <w:sz w:val="24"/>
          <w:szCs w:val="24"/>
          <w:lang w:val="nl-NL"/>
        </w:rPr>
      </w:pPr>
      <w:r w:rsidRPr="00056632">
        <w:rPr>
          <w:rFonts w:ascii="Arial" w:hAnsi="Arial" w:cs="Arial"/>
          <w:i/>
          <w:iCs/>
          <w:sz w:val="20"/>
          <w:szCs w:val="20"/>
          <w:lang w:val="nl-NL"/>
        </w:rPr>
        <w:t>Figuur 5-5: De composthoop</w:t>
      </w:r>
    </w:p>
    <w:p w:rsidR="00EC644E" w:rsidRPr="00056632" w:rsidRDefault="00056632">
      <w:pPr>
        <w:widowControl w:val="0"/>
        <w:autoSpaceDE w:val="0"/>
        <w:autoSpaceDN w:val="0"/>
        <w:adjustRightInd w:val="0"/>
        <w:spacing w:after="0" w:line="240" w:lineRule="auto"/>
        <w:rPr>
          <w:rFonts w:ascii="Times New Roman" w:hAnsi="Times New Roman" w:cs="Times New Roman"/>
          <w:sz w:val="24"/>
          <w:szCs w:val="24"/>
          <w:lang w:val="nl-NL"/>
        </w:rPr>
        <w:sectPr w:rsidR="00EC644E" w:rsidRPr="00056632">
          <w:pgSz w:w="11906" w:h="16838"/>
          <w:pgMar w:top="1064" w:right="1120" w:bottom="1440" w:left="1134" w:header="720" w:footer="720" w:gutter="0"/>
          <w:cols w:space="720" w:equalWidth="0">
            <w:col w:w="9646"/>
          </w:cols>
          <w:noEndnote/>
        </w:sectPr>
      </w:pPr>
      <w:r>
        <w:rPr>
          <w:noProof/>
          <w:lang w:val="nl-NL" w:eastAsia="nl-NL"/>
        </w:rPr>
        <w:drawing>
          <wp:anchor distT="0" distB="0" distL="114300" distR="114300" simplePos="0" relativeHeight="251681792" behindDoc="1" locked="0" layoutInCell="0" allowOverlap="1">
            <wp:simplePos x="0" y="0"/>
            <wp:positionH relativeFrom="column">
              <wp:posOffset>360045</wp:posOffset>
            </wp:positionH>
            <wp:positionV relativeFrom="paragraph">
              <wp:posOffset>305435</wp:posOffset>
            </wp:positionV>
            <wp:extent cx="3657600" cy="2889250"/>
            <wp:effectExtent l="0" t="0" r="0" b="635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889250"/>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92"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c Maak een tweetal.</w:t>
      </w:r>
    </w:p>
    <w:p w:rsidR="00EC644E" w:rsidRPr="00056632" w:rsidRDefault="00EC644E">
      <w:pPr>
        <w:widowControl w:val="0"/>
        <w:autoSpaceDE w:val="0"/>
        <w:autoSpaceDN w:val="0"/>
        <w:adjustRightInd w:val="0"/>
        <w:spacing w:after="0" w:line="240" w:lineRule="auto"/>
        <w:rPr>
          <w:rFonts w:ascii="Times New Roman" w:hAnsi="Times New Roman" w:cs="Times New Roman"/>
          <w:sz w:val="24"/>
          <w:szCs w:val="24"/>
          <w:lang w:val="nl-NL"/>
        </w:rPr>
        <w:sectPr w:rsidR="00EC644E" w:rsidRPr="00056632">
          <w:type w:val="continuous"/>
          <w:pgSz w:w="11906" w:h="16838"/>
          <w:pgMar w:top="1064" w:right="8860" w:bottom="1440" w:left="1140" w:header="720" w:footer="720" w:gutter="0"/>
          <w:cols w:space="720" w:equalWidth="0">
            <w:col w:w="1900"/>
          </w:cols>
          <w:noEndnote/>
        </w:sect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bookmarkStart w:id="2" w:name="page9"/>
      <w:bookmarkEnd w:id="2"/>
      <w:r w:rsidRPr="00056632">
        <w:rPr>
          <w:rFonts w:ascii="Arial" w:hAnsi="Arial" w:cs="Arial"/>
          <w:i/>
          <w:iCs/>
          <w:sz w:val="20"/>
          <w:szCs w:val="20"/>
          <w:lang w:val="nl-NL"/>
        </w:rPr>
        <w:lastRenderedPageBreak/>
        <w:t>Uitvoering</w:t>
      </w:r>
    </w:p>
    <w:p w:rsidR="00EC644E" w:rsidRPr="00056632" w:rsidRDefault="00EC644E">
      <w:pPr>
        <w:widowControl w:val="0"/>
        <w:autoSpaceDE w:val="0"/>
        <w:autoSpaceDN w:val="0"/>
        <w:adjustRightInd w:val="0"/>
        <w:spacing w:after="0" w:line="21"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Jullie gaan een composthoop onderzoeken.</w:t>
      </w:r>
    </w:p>
    <w:p w:rsidR="00EC644E" w:rsidRPr="00056632" w:rsidRDefault="00EC644E">
      <w:pPr>
        <w:widowControl w:val="0"/>
        <w:autoSpaceDE w:val="0"/>
        <w:autoSpaceDN w:val="0"/>
        <w:adjustRightInd w:val="0"/>
        <w:spacing w:after="0" w:line="177"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1 Ga naar de composthoop.</w:t>
      </w:r>
    </w:p>
    <w:p w:rsidR="00EC644E" w:rsidRPr="00056632" w:rsidRDefault="00EC644E">
      <w:pPr>
        <w:widowControl w:val="0"/>
        <w:autoSpaceDE w:val="0"/>
        <w:autoSpaceDN w:val="0"/>
        <w:adjustRightInd w:val="0"/>
        <w:spacing w:after="0" w:line="24"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2 Graaf een gat tot op de bodem van de composthoop.</w:t>
      </w:r>
    </w:p>
    <w:p w:rsidR="00EC644E" w:rsidRPr="00056632" w:rsidRDefault="00EC644E">
      <w:pPr>
        <w:widowControl w:val="0"/>
        <w:autoSpaceDE w:val="0"/>
        <w:autoSpaceDN w:val="0"/>
        <w:adjustRightInd w:val="0"/>
        <w:spacing w:after="0" w:line="1" w:lineRule="exact"/>
        <w:rPr>
          <w:rFonts w:ascii="Times New Roman" w:hAnsi="Times New Roman" w:cs="Times New Roman"/>
          <w:sz w:val="24"/>
          <w:szCs w:val="24"/>
          <w:lang w:val="nl-NL"/>
        </w:rPr>
      </w:pPr>
    </w:p>
    <w:p w:rsidR="00EC644E" w:rsidRPr="00056632" w:rsidRDefault="008B2411">
      <w:pPr>
        <w:widowControl w:val="0"/>
        <w:numPr>
          <w:ilvl w:val="0"/>
          <w:numId w:val="1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lang w:val="nl-NL"/>
        </w:rPr>
      </w:pPr>
      <w:r w:rsidRPr="00056632">
        <w:rPr>
          <w:rFonts w:ascii="Arial" w:hAnsi="Arial" w:cs="Arial"/>
          <w:sz w:val="20"/>
          <w:szCs w:val="20"/>
          <w:lang w:val="nl-NL"/>
        </w:rPr>
        <w:t xml:space="preserve">Maak een tekening van het profiel dat je ziet. Laat zien waar de grove stukken zitten en waar het plantenafval al gecomposteerd is. </w:t>
      </w:r>
    </w:p>
    <w:p w:rsidR="00EC644E" w:rsidRPr="00056632" w:rsidRDefault="0005663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82816" behindDoc="1" locked="0" layoutInCell="0" allowOverlap="1">
            <wp:simplePos x="0" y="0"/>
            <wp:positionH relativeFrom="column">
              <wp:posOffset>177165</wp:posOffset>
            </wp:positionH>
            <wp:positionV relativeFrom="paragraph">
              <wp:posOffset>-2540</wp:posOffset>
            </wp:positionV>
            <wp:extent cx="5945505" cy="226695"/>
            <wp:effectExtent l="0" t="0" r="0" b="190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05" cy="226695"/>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354" w:lineRule="exact"/>
        <w:rPr>
          <w:rFonts w:ascii="Times New Roman" w:hAnsi="Times New Roman" w:cs="Times New Roman"/>
          <w:sz w:val="24"/>
          <w:szCs w:val="24"/>
          <w:lang w:val="nl-NL"/>
        </w:rPr>
      </w:pPr>
    </w:p>
    <w:p w:rsidR="00EC644E" w:rsidRDefault="008B2411">
      <w:pPr>
        <w:widowControl w:val="0"/>
        <w:numPr>
          <w:ilvl w:val="0"/>
          <w:numId w:val="12"/>
        </w:numPr>
        <w:tabs>
          <w:tab w:val="clear" w:pos="720"/>
          <w:tab w:val="num" w:pos="286"/>
        </w:tabs>
        <w:overflowPunct w:val="0"/>
        <w:autoSpaceDE w:val="0"/>
        <w:autoSpaceDN w:val="0"/>
        <w:adjustRightInd w:val="0"/>
        <w:spacing w:after="0" w:line="252" w:lineRule="auto"/>
        <w:ind w:left="286" w:hanging="286"/>
        <w:jc w:val="both"/>
        <w:rPr>
          <w:rFonts w:ascii="Arial" w:hAnsi="Arial" w:cs="Arial"/>
          <w:sz w:val="20"/>
          <w:szCs w:val="20"/>
        </w:rPr>
      </w:pPr>
      <w:r w:rsidRPr="00056632">
        <w:rPr>
          <w:rFonts w:ascii="Arial" w:hAnsi="Arial" w:cs="Arial"/>
          <w:sz w:val="20"/>
          <w:szCs w:val="20"/>
          <w:lang w:val="nl-NL"/>
        </w:rPr>
        <w:t xml:space="preserve">Maak het gat weer dicht. Gooi als eerste het afval terug dat je als laatste eruit gehaald hebt. </w:t>
      </w:r>
      <w:r>
        <w:rPr>
          <w:rFonts w:ascii="Arial" w:hAnsi="Arial" w:cs="Arial"/>
          <w:sz w:val="20"/>
          <w:szCs w:val="20"/>
        </w:rPr>
        <w:t xml:space="preserve">Zo </w:t>
      </w:r>
      <w:proofErr w:type="spellStart"/>
      <w:r>
        <w:rPr>
          <w:rFonts w:ascii="Arial" w:hAnsi="Arial" w:cs="Arial"/>
          <w:sz w:val="20"/>
          <w:szCs w:val="20"/>
        </w:rPr>
        <w:t>blijft</w:t>
      </w:r>
      <w:proofErr w:type="spellEnd"/>
      <w:r>
        <w:rPr>
          <w:rFonts w:ascii="Arial" w:hAnsi="Arial" w:cs="Arial"/>
          <w:sz w:val="20"/>
          <w:szCs w:val="20"/>
        </w:rPr>
        <w:t xml:space="preserve"> de </w:t>
      </w:r>
      <w:proofErr w:type="spellStart"/>
      <w:r>
        <w:rPr>
          <w:rFonts w:ascii="Arial" w:hAnsi="Arial" w:cs="Arial"/>
          <w:sz w:val="20"/>
          <w:szCs w:val="20"/>
        </w:rPr>
        <w:t>structuur</w:t>
      </w:r>
      <w:proofErr w:type="spellEnd"/>
      <w:r>
        <w:rPr>
          <w:rFonts w:ascii="Arial" w:hAnsi="Arial" w:cs="Arial"/>
          <w:sz w:val="20"/>
          <w:szCs w:val="20"/>
        </w:rPr>
        <w:t xml:space="preserve"> van de </w:t>
      </w:r>
      <w:proofErr w:type="spellStart"/>
      <w:r>
        <w:rPr>
          <w:rFonts w:ascii="Arial" w:hAnsi="Arial" w:cs="Arial"/>
          <w:sz w:val="20"/>
          <w:szCs w:val="20"/>
        </w:rPr>
        <w:t>composthoop</w:t>
      </w:r>
      <w:proofErr w:type="spellEnd"/>
      <w:r>
        <w:rPr>
          <w:rFonts w:ascii="Arial" w:hAnsi="Arial" w:cs="Arial"/>
          <w:sz w:val="20"/>
          <w:szCs w:val="20"/>
        </w:rPr>
        <w:t xml:space="preserve"> </w:t>
      </w:r>
      <w:proofErr w:type="spellStart"/>
      <w:r>
        <w:rPr>
          <w:rFonts w:ascii="Arial" w:hAnsi="Arial" w:cs="Arial"/>
          <w:sz w:val="20"/>
          <w:szCs w:val="20"/>
        </w:rPr>
        <w:t>hetzelfde</w:t>
      </w:r>
      <w:proofErr w:type="spellEnd"/>
      <w:r>
        <w:rPr>
          <w:rFonts w:ascii="Arial" w:hAnsi="Arial" w:cs="Arial"/>
          <w:sz w:val="20"/>
          <w:szCs w:val="20"/>
        </w:rPr>
        <w:t xml:space="preserve">. </w:t>
      </w:r>
    </w:p>
    <w:p w:rsidR="00EC644E" w:rsidRPr="00056632" w:rsidRDefault="008B2411">
      <w:pPr>
        <w:widowControl w:val="0"/>
        <w:autoSpaceDE w:val="0"/>
        <w:autoSpaceDN w:val="0"/>
        <w:adjustRightInd w:val="0"/>
        <w:spacing w:after="0" w:line="230" w:lineRule="auto"/>
        <w:ind w:left="6"/>
        <w:rPr>
          <w:rFonts w:ascii="Times New Roman" w:hAnsi="Times New Roman" w:cs="Times New Roman"/>
          <w:sz w:val="24"/>
          <w:szCs w:val="24"/>
          <w:lang w:val="nl-NL"/>
        </w:rPr>
      </w:pPr>
      <w:r w:rsidRPr="00056632">
        <w:rPr>
          <w:rFonts w:ascii="Arial" w:hAnsi="Arial" w:cs="Arial"/>
          <w:sz w:val="20"/>
          <w:szCs w:val="20"/>
          <w:lang w:val="nl-NL"/>
        </w:rPr>
        <w:t>5 Maak het gereedschap schoon en berg het op.</w:t>
      </w:r>
    </w:p>
    <w:p w:rsidR="00EC644E" w:rsidRPr="00056632" w:rsidRDefault="00EC644E">
      <w:pPr>
        <w:widowControl w:val="0"/>
        <w:autoSpaceDE w:val="0"/>
        <w:autoSpaceDN w:val="0"/>
        <w:adjustRightInd w:val="0"/>
        <w:spacing w:after="0" w:line="199"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Afsluiting</w:t>
      </w:r>
    </w:p>
    <w:p w:rsidR="00EC644E" w:rsidRPr="00056632" w:rsidRDefault="00EC644E">
      <w:pPr>
        <w:widowControl w:val="0"/>
        <w:autoSpaceDE w:val="0"/>
        <w:autoSpaceDN w:val="0"/>
        <w:adjustRightInd w:val="0"/>
        <w:spacing w:after="0" w:line="21"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Beantwoord de volgende vragen.</w:t>
      </w:r>
    </w:p>
    <w:p w:rsidR="00EC644E" w:rsidRPr="00056632" w:rsidRDefault="00EC644E">
      <w:pPr>
        <w:widowControl w:val="0"/>
        <w:autoSpaceDE w:val="0"/>
        <w:autoSpaceDN w:val="0"/>
        <w:adjustRightInd w:val="0"/>
        <w:spacing w:after="0" w:line="177" w:lineRule="exact"/>
        <w:rPr>
          <w:rFonts w:ascii="Times New Roman" w:hAnsi="Times New Roman" w:cs="Times New Roman"/>
          <w:sz w:val="24"/>
          <w:szCs w:val="24"/>
          <w:lang w:val="nl-NL"/>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a Bekijk de tabel. Zet een kruisje in de juiste kolom.</w:t>
      </w:r>
    </w:p>
    <w:p w:rsidR="00EC644E" w:rsidRPr="00056632" w:rsidRDefault="00EC644E">
      <w:pPr>
        <w:widowControl w:val="0"/>
        <w:autoSpaceDE w:val="0"/>
        <w:autoSpaceDN w:val="0"/>
        <w:adjustRightInd w:val="0"/>
        <w:spacing w:after="0" w:line="28" w:lineRule="exact"/>
        <w:rPr>
          <w:rFonts w:ascii="Times New Roman" w:hAnsi="Times New Roman" w:cs="Times New Roman"/>
          <w:sz w:val="24"/>
          <w:szCs w:val="24"/>
          <w:lang w:val="nl-NL"/>
        </w:rPr>
      </w:pPr>
    </w:p>
    <w:tbl>
      <w:tblPr>
        <w:tblW w:w="0" w:type="auto"/>
        <w:tblInd w:w="296" w:type="dxa"/>
        <w:tblLayout w:type="fixed"/>
        <w:tblCellMar>
          <w:left w:w="0" w:type="dxa"/>
          <w:right w:w="0" w:type="dxa"/>
        </w:tblCellMar>
        <w:tblLook w:val="0000" w:firstRow="0" w:lastRow="0" w:firstColumn="0" w:lastColumn="0" w:noHBand="0" w:noVBand="0"/>
      </w:tblPr>
      <w:tblGrid>
        <w:gridCol w:w="2820"/>
        <w:gridCol w:w="1700"/>
        <w:gridCol w:w="1640"/>
        <w:gridCol w:w="1640"/>
        <w:gridCol w:w="1560"/>
      </w:tblGrid>
      <w:tr w:rsidR="00EC644E">
        <w:trPr>
          <w:trHeight w:val="229"/>
        </w:trPr>
        <w:tc>
          <w:tcPr>
            <w:tcW w:w="2820" w:type="dxa"/>
            <w:tcBorders>
              <w:top w:val="single" w:sz="8" w:space="0" w:color="auto"/>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28" w:lineRule="exact"/>
              <w:ind w:left="340"/>
              <w:rPr>
                <w:rFonts w:ascii="Times New Roman" w:hAnsi="Times New Roman" w:cs="Times New Roman"/>
                <w:sz w:val="24"/>
                <w:szCs w:val="24"/>
              </w:rPr>
            </w:pPr>
            <w:proofErr w:type="spellStart"/>
            <w:r>
              <w:rPr>
                <w:rFonts w:ascii="Arial" w:hAnsi="Arial" w:cs="Arial"/>
                <w:b/>
                <w:bCs/>
                <w:sz w:val="20"/>
                <w:szCs w:val="20"/>
              </w:rPr>
              <w:t>Soort</w:t>
            </w:r>
            <w:proofErr w:type="spellEnd"/>
            <w:r>
              <w:rPr>
                <w:rFonts w:ascii="Arial" w:hAnsi="Arial" w:cs="Arial"/>
                <w:b/>
                <w:bCs/>
                <w:sz w:val="20"/>
                <w:szCs w:val="20"/>
              </w:rPr>
              <w:t xml:space="preserve"> </w:t>
            </w:r>
            <w:proofErr w:type="spellStart"/>
            <w:r>
              <w:rPr>
                <w:rFonts w:ascii="Arial" w:hAnsi="Arial" w:cs="Arial"/>
                <w:b/>
                <w:bCs/>
                <w:sz w:val="20"/>
                <w:szCs w:val="20"/>
              </w:rPr>
              <w:t>tuinafval</w:t>
            </w:r>
            <w:proofErr w:type="spellEnd"/>
          </w:p>
        </w:tc>
        <w:tc>
          <w:tcPr>
            <w:tcW w:w="1700" w:type="dxa"/>
            <w:tcBorders>
              <w:top w:val="single" w:sz="8" w:space="0" w:color="auto"/>
              <w:left w:val="nil"/>
              <w:bottom w:val="nil"/>
              <w:right w:val="single" w:sz="8" w:space="0" w:color="auto"/>
            </w:tcBorders>
            <w:vAlign w:val="bottom"/>
          </w:tcPr>
          <w:p w:rsidR="00EC644E" w:rsidRDefault="008B2411">
            <w:pPr>
              <w:widowControl w:val="0"/>
              <w:autoSpaceDE w:val="0"/>
              <w:autoSpaceDN w:val="0"/>
              <w:adjustRightInd w:val="0"/>
              <w:spacing w:after="0" w:line="228" w:lineRule="exact"/>
              <w:ind w:left="320"/>
              <w:rPr>
                <w:rFonts w:ascii="Times New Roman" w:hAnsi="Times New Roman" w:cs="Times New Roman"/>
                <w:sz w:val="24"/>
                <w:szCs w:val="24"/>
              </w:rPr>
            </w:pPr>
            <w:proofErr w:type="spellStart"/>
            <w:r>
              <w:rPr>
                <w:rFonts w:ascii="Arial" w:hAnsi="Arial" w:cs="Arial"/>
                <w:b/>
                <w:bCs/>
                <w:sz w:val="20"/>
                <w:szCs w:val="20"/>
              </w:rPr>
              <w:t>Makkelijk</w:t>
            </w:r>
            <w:proofErr w:type="spellEnd"/>
            <w:r>
              <w:rPr>
                <w:rFonts w:ascii="Arial" w:hAnsi="Arial" w:cs="Arial"/>
                <w:b/>
                <w:bCs/>
                <w:sz w:val="20"/>
                <w:szCs w:val="20"/>
              </w:rPr>
              <w:t xml:space="preserve"> </w:t>
            </w:r>
            <w:proofErr w:type="spellStart"/>
            <w:r>
              <w:rPr>
                <w:rFonts w:ascii="Arial" w:hAnsi="Arial" w:cs="Arial"/>
                <w:b/>
                <w:bCs/>
                <w:sz w:val="20"/>
                <w:szCs w:val="20"/>
              </w:rPr>
              <w:t>ver</w:t>
            </w:r>
            <w:proofErr w:type="spellEnd"/>
            <w:r>
              <w:rPr>
                <w:rFonts w:ascii="Arial" w:hAnsi="Arial" w:cs="Arial"/>
                <w:b/>
                <w:bCs/>
                <w:sz w:val="20"/>
                <w:szCs w:val="20"/>
              </w:rPr>
              <w:t>-</w:t>
            </w:r>
          </w:p>
        </w:tc>
        <w:tc>
          <w:tcPr>
            <w:tcW w:w="1640" w:type="dxa"/>
            <w:tcBorders>
              <w:top w:val="single" w:sz="8" w:space="0" w:color="auto"/>
              <w:left w:val="nil"/>
              <w:bottom w:val="nil"/>
              <w:right w:val="single" w:sz="8" w:space="0" w:color="auto"/>
            </w:tcBorders>
            <w:vAlign w:val="bottom"/>
          </w:tcPr>
          <w:p w:rsidR="00EC644E" w:rsidRDefault="008B2411">
            <w:pPr>
              <w:widowControl w:val="0"/>
              <w:autoSpaceDE w:val="0"/>
              <w:autoSpaceDN w:val="0"/>
              <w:adjustRightInd w:val="0"/>
              <w:spacing w:after="0" w:line="228" w:lineRule="exact"/>
              <w:ind w:left="320"/>
              <w:rPr>
                <w:rFonts w:ascii="Times New Roman" w:hAnsi="Times New Roman" w:cs="Times New Roman"/>
                <w:sz w:val="24"/>
                <w:szCs w:val="24"/>
              </w:rPr>
            </w:pPr>
            <w:proofErr w:type="spellStart"/>
            <w:r>
              <w:rPr>
                <w:rFonts w:ascii="Arial" w:hAnsi="Arial" w:cs="Arial"/>
                <w:b/>
                <w:bCs/>
                <w:sz w:val="20"/>
                <w:szCs w:val="20"/>
              </w:rPr>
              <w:t>Verteerbaar</w:t>
            </w:r>
            <w:proofErr w:type="spellEnd"/>
          </w:p>
        </w:tc>
        <w:tc>
          <w:tcPr>
            <w:tcW w:w="1640" w:type="dxa"/>
            <w:tcBorders>
              <w:top w:val="single" w:sz="8" w:space="0" w:color="auto"/>
              <w:left w:val="nil"/>
              <w:bottom w:val="nil"/>
              <w:right w:val="single" w:sz="8" w:space="0" w:color="auto"/>
            </w:tcBorders>
            <w:vAlign w:val="bottom"/>
          </w:tcPr>
          <w:p w:rsidR="00EC644E" w:rsidRDefault="008B2411">
            <w:pPr>
              <w:widowControl w:val="0"/>
              <w:autoSpaceDE w:val="0"/>
              <w:autoSpaceDN w:val="0"/>
              <w:adjustRightInd w:val="0"/>
              <w:spacing w:after="0" w:line="228" w:lineRule="exact"/>
              <w:ind w:left="320"/>
              <w:rPr>
                <w:rFonts w:ascii="Times New Roman" w:hAnsi="Times New Roman" w:cs="Times New Roman"/>
                <w:sz w:val="24"/>
                <w:szCs w:val="24"/>
              </w:rPr>
            </w:pPr>
            <w:proofErr w:type="spellStart"/>
            <w:r>
              <w:rPr>
                <w:rFonts w:ascii="Arial" w:hAnsi="Arial" w:cs="Arial"/>
                <w:b/>
                <w:bCs/>
                <w:sz w:val="20"/>
                <w:szCs w:val="20"/>
              </w:rPr>
              <w:t>Moeilijk</w:t>
            </w:r>
            <w:proofErr w:type="spellEnd"/>
            <w:r>
              <w:rPr>
                <w:rFonts w:ascii="Arial" w:hAnsi="Arial" w:cs="Arial"/>
                <w:b/>
                <w:bCs/>
                <w:sz w:val="20"/>
                <w:szCs w:val="20"/>
              </w:rPr>
              <w:t xml:space="preserve"> </w:t>
            </w:r>
            <w:proofErr w:type="spellStart"/>
            <w:r>
              <w:rPr>
                <w:rFonts w:ascii="Arial" w:hAnsi="Arial" w:cs="Arial"/>
                <w:b/>
                <w:bCs/>
                <w:sz w:val="20"/>
                <w:szCs w:val="20"/>
              </w:rPr>
              <w:t>ver</w:t>
            </w:r>
            <w:proofErr w:type="spellEnd"/>
            <w:r>
              <w:rPr>
                <w:rFonts w:ascii="Arial" w:hAnsi="Arial" w:cs="Arial"/>
                <w:b/>
                <w:bCs/>
                <w:sz w:val="20"/>
                <w:szCs w:val="20"/>
              </w:rPr>
              <w:t>-</w:t>
            </w:r>
          </w:p>
        </w:tc>
        <w:tc>
          <w:tcPr>
            <w:tcW w:w="1560" w:type="dxa"/>
            <w:tcBorders>
              <w:top w:val="single" w:sz="8" w:space="0" w:color="auto"/>
              <w:left w:val="nil"/>
              <w:bottom w:val="nil"/>
              <w:right w:val="single" w:sz="8" w:space="0" w:color="auto"/>
            </w:tcBorders>
            <w:vAlign w:val="bottom"/>
          </w:tcPr>
          <w:p w:rsidR="00EC644E" w:rsidRDefault="008B2411">
            <w:pPr>
              <w:widowControl w:val="0"/>
              <w:autoSpaceDE w:val="0"/>
              <w:autoSpaceDN w:val="0"/>
              <w:adjustRightInd w:val="0"/>
              <w:spacing w:after="0" w:line="228" w:lineRule="exact"/>
              <w:ind w:left="320"/>
              <w:rPr>
                <w:rFonts w:ascii="Times New Roman" w:hAnsi="Times New Roman" w:cs="Times New Roman"/>
                <w:sz w:val="24"/>
                <w:szCs w:val="24"/>
              </w:rPr>
            </w:pPr>
            <w:proofErr w:type="spellStart"/>
            <w:r>
              <w:rPr>
                <w:rFonts w:ascii="Arial" w:hAnsi="Arial" w:cs="Arial"/>
                <w:b/>
                <w:bCs/>
                <w:sz w:val="20"/>
                <w:szCs w:val="20"/>
              </w:rPr>
              <w:t>Onverteer</w:t>
            </w:r>
            <w:proofErr w:type="spellEnd"/>
            <w:r>
              <w:rPr>
                <w:rFonts w:ascii="Arial" w:hAnsi="Arial" w:cs="Arial"/>
                <w:b/>
                <w:bCs/>
                <w:sz w:val="20"/>
                <w:szCs w:val="20"/>
              </w:rPr>
              <w:t>-</w:t>
            </w:r>
          </w:p>
        </w:tc>
      </w:tr>
      <w:tr w:rsidR="00EC644E">
        <w:trPr>
          <w:trHeight w:val="276"/>
        </w:trPr>
        <w:tc>
          <w:tcPr>
            <w:tcW w:w="2820" w:type="dxa"/>
            <w:tcBorders>
              <w:top w:val="nil"/>
              <w:left w:val="single" w:sz="8" w:space="0" w:color="auto"/>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EC644E" w:rsidRDefault="008B2411">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teerbaar</w:t>
            </w:r>
            <w:proofErr w:type="spellEnd"/>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8B2411">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teerbaar</w:t>
            </w:r>
            <w:proofErr w:type="spellEnd"/>
          </w:p>
        </w:tc>
        <w:tc>
          <w:tcPr>
            <w:tcW w:w="1560" w:type="dxa"/>
            <w:tcBorders>
              <w:top w:val="nil"/>
              <w:left w:val="nil"/>
              <w:bottom w:val="nil"/>
              <w:right w:val="single" w:sz="8" w:space="0" w:color="auto"/>
            </w:tcBorders>
            <w:vAlign w:val="bottom"/>
          </w:tcPr>
          <w:p w:rsidR="00EC644E" w:rsidRDefault="008B2411">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baar</w:t>
            </w:r>
            <w:proofErr w:type="spellEnd"/>
          </w:p>
        </w:tc>
      </w:tr>
      <w:tr w:rsidR="00EC644E">
        <w:trPr>
          <w:trHeight w:val="4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3"/>
                <w:szCs w:val="3"/>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Bladeren</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Glas</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Maaisel</w:t>
            </w:r>
            <w:proofErr w:type="spellEnd"/>
            <w:r>
              <w:rPr>
                <w:rFonts w:ascii="Arial" w:hAnsi="Arial" w:cs="Arial"/>
                <w:sz w:val="20"/>
                <w:szCs w:val="20"/>
              </w:rPr>
              <w:t xml:space="preserve"> van het </w:t>
            </w:r>
            <w:proofErr w:type="spellStart"/>
            <w:r>
              <w:rPr>
                <w:rFonts w:ascii="Arial" w:hAnsi="Arial" w:cs="Arial"/>
                <w:sz w:val="20"/>
                <w:szCs w:val="20"/>
              </w:rPr>
              <w:t>gazon</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Plastic</w:t>
            </w:r>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Boomstammen</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Onkruidzaden</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Bananenschil</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Houtsnippers</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Blikjes</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Takken</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Papier</w:t>
            </w:r>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r w:rsidR="00EC644E">
        <w:trPr>
          <w:trHeight w:val="274"/>
        </w:trPr>
        <w:tc>
          <w:tcPr>
            <w:tcW w:w="2820" w:type="dxa"/>
            <w:tcBorders>
              <w:top w:val="nil"/>
              <w:left w:val="single" w:sz="8" w:space="0" w:color="auto"/>
              <w:bottom w:val="nil"/>
              <w:right w:val="single" w:sz="8" w:space="0" w:color="auto"/>
            </w:tcBorders>
            <w:vAlign w:val="bottom"/>
          </w:tcPr>
          <w:p w:rsidR="00EC644E" w:rsidRDefault="008B2411">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sz w:val="20"/>
                <w:szCs w:val="20"/>
              </w:rPr>
              <w:t>Onkruid</w:t>
            </w:r>
            <w:proofErr w:type="spellEnd"/>
          </w:p>
        </w:tc>
        <w:tc>
          <w:tcPr>
            <w:tcW w:w="170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23"/>
                <w:szCs w:val="23"/>
              </w:rPr>
            </w:pPr>
          </w:p>
        </w:tc>
      </w:tr>
      <w:tr w:rsidR="00EC644E">
        <w:trPr>
          <w:trHeight w:val="54"/>
        </w:trPr>
        <w:tc>
          <w:tcPr>
            <w:tcW w:w="2820" w:type="dxa"/>
            <w:tcBorders>
              <w:top w:val="nil"/>
              <w:left w:val="single" w:sz="8" w:space="0" w:color="auto"/>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EC644E" w:rsidRDefault="00EC644E">
            <w:pPr>
              <w:widowControl w:val="0"/>
              <w:autoSpaceDE w:val="0"/>
              <w:autoSpaceDN w:val="0"/>
              <w:adjustRightInd w:val="0"/>
              <w:spacing w:after="0" w:line="240" w:lineRule="auto"/>
              <w:rPr>
                <w:rFonts w:ascii="Times New Roman" w:hAnsi="Times New Roman" w:cs="Times New Roman"/>
                <w:sz w:val="4"/>
                <w:szCs w:val="4"/>
              </w:rPr>
            </w:pPr>
          </w:p>
        </w:tc>
      </w:tr>
    </w:tbl>
    <w:p w:rsidR="00EC644E" w:rsidRDefault="00EC644E">
      <w:pPr>
        <w:widowControl w:val="0"/>
        <w:autoSpaceDE w:val="0"/>
        <w:autoSpaceDN w:val="0"/>
        <w:adjustRightInd w:val="0"/>
        <w:spacing w:after="0" w:line="200" w:lineRule="exact"/>
        <w:rPr>
          <w:rFonts w:ascii="Times New Roman" w:hAnsi="Times New Roman" w:cs="Times New Roman"/>
          <w:sz w:val="24"/>
          <w:szCs w:val="24"/>
        </w:rPr>
      </w:pPr>
    </w:p>
    <w:p w:rsidR="00EC644E" w:rsidRDefault="00EC644E">
      <w:pPr>
        <w:widowControl w:val="0"/>
        <w:autoSpaceDE w:val="0"/>
        <w:autoSpaceDN w:val="0"/>
        <w:adjustRightInd w:val="0"/>
        <w:spacing w:after="0" w:line="202" w:lineRule="exact"/>
        <w:rPr>
          <w:rFonts w:ascii="Times New Roman" w:hAnsi="Times New Roman" w:cs="Times New Roman"/>
          <w:sz w:val="24"/>
          <w:szCs w:val="24"/>
        </w:rPr>
      </w:pPr>
    </w:p>
    <w:p w:rsidR="00EC644E" w:rsidRPr="00056632" w:rsidRDefault="008B2411">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b Bekijk je tabel nog eens. Welke onderdelen mogen niet op de composthoop?</w:t>
      </w:r>
    </w:p>
    <w:p w:rsidR="00EC644E" w:rsidRPr="00056632" w:rsidRDefault="0005663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8384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318"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38"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183"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00"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345"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58" w:lineRule="exact"/>
        <w:rPr>
          <w:rFonts w:ascii="Times New Roman" w:hAnsi="Times New Roman" w:cs="Times New Roman"/>
          <w:sz w:val="24"/>
          <w:szCs w:val="24"/>
          <w:lang w:val="nl-NL"/>
        </w:rPr>
      </w:pPr>
    </w:p>
    <w:p w:rsidR="00EC644E" w:rsidRPr="00056632" w:rsidRDefault="00EC644E">
      <w:pPr>
        <w:widowControl w:val="0"/>
        <w:autoSpaceDE w:val="0"/>
        <w:autoSpaceDN w:val="0"/>
        <w:adjustRightInd w:val="0"/>
        <w:spacing w:after="0" w:line="238" w:lineRule="exact"/>
        <w:rPr>
          <w:rFonts w:ascii="Times New Roman" w:hAnsi="Times New Roman" w:cs="Times New Roman"/>
          <w:sz w:val="24"/>
          <w:szCs w:val="24"/>
          <w:lang w:val="nl-NL"/>
        </w:rPr>
      </w:pPr>
    </w:p>
    <w:sectPr w:rsidR="00EC644E" w:rsidRPr="00056632" w:rsidSect="00056632">
      <w:pgSz w:w="11906" w:h="16838"/>
      <w:pgMar w:top="1162" w:right="1120" w:bottom="1440" w:left="1134" w:header="720" w:footer="720" w:gutter="0"/>
      <w:cols w:space="720" w:equalWidth="0">
        <w:col w:w="96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87E"/>
    <w:multiLevelType w:val="hybridMultilevel"/>
    <w:tmpl w:val="000016C5"/>
    <w:lvl w:ilvl="0" w:tplc="00006899">
      <w:start w:val="1"/>
      <w:numFmt w:val="bullet"/>
      <w:lvlText w:val="d"/>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350"/>
    <w:multiLevelType w:val="hybridMultilevel"/>
    <w:tmpl w:val="000022EE"/>
    <w:lvl w:ilvl="0" w:tplc="00004B40">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0D"/>
    <w:multiLevelType w:val="hybridMultilevel"/>
    <w:tmpl w:val="00006B89"/>
    <w:lvl w:ilvl="0" w:tplc="0000030A">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A6"/>
    <w:multiLevelType w:val="hybridMultilevel"/>
    <w:tmpl w:val="0000701F"/>
    <w:lvl w:ilvl="0" w:tplc="00005D03">
      <w:start w:val="1"/>
      <w:numFmt w:val="bullet"/>
      <w:lvlText w:val="f"/>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CD6"/>
    <w:multiLevelType w:val="hybridMultilevel"/>
    <w:tmpl w:val="000072AE"/>
    <w:lvl w:ilvl="0" w:tplc="00006952">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D12"/>
    <w:multiLevelType w:val="hybridMultilevel"/>
    <w:tmpl w:val="0000074D"/>
    <w:lvl w:ilvl="0" w:tplc="00004DC8">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01C"/>
    <w:multiLevelType w:val="hybridMultilevel"/>
    <w:tmpl w:val="00000BDB"/>
    <w:lvl w:ilvl="0" w:tplc="000056AE">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14F"/>
    <w:multiLevelType w:val="hybridMultilevel"/>
    <w:tmpl w:val="00005E14"/>
    <w:lvl w:ilvl="0" w:tplc="00004DF2">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09D"/>
    <w:multiLevelType w:val="hybridMultilevel"/>
    <w:tmpl w:val="000012E1"/>
    <w:lvl w:ilvl="0" w:tplc="0000798B">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AF1"/>
    <w:multiLevelType w:val="hybridMultilevel"/>
    <w:tmpl w:val="000041BB"/>
    <w:lvl w:ilvl="0" w:tplc="000026E9">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49"/>
    <w:multiLevelType w:val="hybridMultilevel"/>
    <w:tmpl w:val="00000DDC"/>
    <w:lvl w:ilvl="0" w:tplc="00004CA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90"/>
    <w:multiLevelType w:val="hybridMultilevel"/>
    <w:tmpl w:val="00001649"/>
    <w:lvl w:ilvl="0" w:tplc="00006DF1">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049"/>
    <w:multiLevelType w:val="hybridMultilevel"/>
    <w:tmpl w:val="0000692C"/>
    <w:lvl w:ilvl="0" w:tplc="00004A80">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7A5A"/>
    <w:multiLevelType w:val="hybridMultilevel"/>
    <w:tmpl w:val="0000767D"/>
    <w:lvl w:ilvl="0" w:tplc="00004509">
      <w:start w:val="1"/>
      <w:numFmt w:val="bullet"/>
      <w:lvlText w:val="g"/>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BB9"/>
    <w:multiLevelType w:val="hybridMultilevel"/>
    <w:tmpl w:val="00005772"/>
    <w:lvl w:ilvl="0" w:tplc="0000139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3"/>
  </w:num>
  <w:num w:numId="3">
    <w:abstractNumId w:val="15"/>
  </w:num>
  <w:num w:numId="4">
    <w:abstractNumId w:val="31"/>
  </w:num>
  <w:num w:numId="5">
    <w:abstractNumId w:val="29"/>
  </w:num>
  <w:num w:numId="6">
    <w:abstractNumId w:val="2"/>
  </w:num>
  <w:num w:numId="7">
    <w:abstractNumId w:val="6"/>
  </w:num>
  <w:num w:numId="8">
    <w:abstractNumId w:val="19"/>
  </w:num>
  <w:num w:numId="9">
    <w:abstractNumId w:val="1"/>
  </w:num>
  <w:num w:numId="10">
    <w:abstractNumId w:val="25"/>
  </w:num>
  <w:num w:numId="11">
    <w:abstractNumId w:val="7"/>
  </w:num>
  <w:num w:numId="12">
    <w:abstractNumId w:val="16"/>
  </w:num>
  <w:num w:numId="13">
    <w:abstractNumId w:val="32"/>
  </w:num>
  <w:num w:numId="14">
    <w:abstractNumId w:val="12"/>
  </w:num>
  <w:num w:numId="15">
    <w:abstractNumId w:val="37"/>
  </w:num>
  <w:num w:numId="16">
    <w:abstractNumId w:val="5"/>
  </w:num>
  <w:num w:numId="17">
    <w:abstractNumId w:val="35"/>
  </w:num>
  <w:num w:numId="18">
    <w:abstractNumId w:val="34"/>
  </w:num>
  <w:num w:numId="19">
    <w:abstractNumId w:val="27"/>
  </w:num>
  <w:num w:numId="20">
    <w:abstractNumId w:val="11"/>
  </w:num>
  <w:num w:numId="21">
    <w:abstractNumId w:val="17"/>
  </w:num>
  <w:num w:numId="22">
    <w:abstractNumId w:val="3"/>
  </w:num>
  <w:num w:numId="23">
    <w:abstractNumId w:val="10"/>
  </w:num>
  <w:num w:numId="24">
    <w:abstractNumId w:val="28"/>
  </w:num>
  <w:num w:numId="25">
    <w:abstractNumId w:val="21"/>
  </w:num>
  <w:num w:numId="26">
    <w:abstractNumId w:val="20"/>
  </w:num>
  <w:num w:numId="27">
    <w:abstractNumId w:val="30"/>
  </w:num>
  <w:num w:numId="28">
    <w:abstractNumId w:val="18"/>
  </w:num>
  <w:num w:numId="29">
    <w:abstractNumId w:val="26"/>
  </w:num>
  <w:num w:numId="30">
    <w:abstractNumId w:val="9"/>
  </w:num>
  <w:num w:numId="31">
    <w:abstractNumId w:val="24"/>
  </w:num>
  <w:num w:numId="32">
    <w:abstractNumId w:val="14"/>
  </w:num>
  <w:num w:numId="33">
    <w:abstractNumId w:val="22"/>
  </w:num>
  <w:num w:numId="34">
    <w:abstractNumId w:val="23"/>
  </w:num>
  <w:num w:numId="35">
    <w:abstractNumId w:val="4"/>
  </w:num>
  <w:num w:numId="36">
    <w:abstractNumId w:val="13"/>
  </w:num>
  <w:num w:numId="37">
    <w:abstractNumId w:val="38"/>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11"/>
    <w:rsid w:val="00056632"/>
    <w:rsid w:val="008B2411"/>
    <w:rsid w:val="00AB6839"/>
    <w:rsid w:val="00EC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0FA12F-42D4-4743-8C5B-E4C53A36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3</cp:revision>
  <dcterms:created xsi:type="dcterms:W3CDTF">2015-12-03T11:31:00Z</dcterms:created>
  <dcterms:modified xsi:type="dcterms:W3CDTF">2015-12-03T11:32:00Z</dcterms:modified>
</cp:coreProperties>
</file>